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81" w:rsidRDefault="006C7681" w:rsidP="009403E4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X="250" w:tblpY="936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134"/>
        <w:gridCol w:w="236"/>
        <w:gridCol w:w="4158"/>
      </w:tblGrid>
      <w:tr w:rsidR="000D099E" w:rsidRPr="007660AB" w:rsidTr="000D099E">
        <w:tc>
          <w:tcPr>
            <w:tcW w:w="4252" w:type="dxa"/>
          </w:tcPr>
          <w:p w:rsidR="000D099E" w:rsidRPr="007660AB" w:rsidRDefault="000D099E" w:rsidP="000D099E">
            <w:pPr>
              <w:rPr>
                <w:sz w:val="26"/>
                <w:szCs w:val="26"/>
              </w:rPr>
            </w:pPr>
            <w:r w:rsidRPr="007660AB">
              <w:rPr>
                <w:sz w:val="26"/>
                <w:szCs w:val="26"/>
              </w:rPr>
              <w:t>«Согласовано»</w:t>
            </w:r>
          </w:p>
          <w:p w:rsidR="000D099E" w:rsidRPr="007660AB" w:rsidRDefault="000D099E" w:rsidP="000D099E">
            <w:pPr>
              <w:rPr>
                <w:sz w:val="26"/>
                <w:szCs w:val="26"/>
              </w:rPr>
            </w:pPr>
            <w:r w:rsidRPr="007660AB">
              <w:rPr>
                <w:sz w:val="26"/>
                <w:szCs w:val="26"/>
              </w:rPr>
              <w:t>И.о.руководителя УФНС России по Ямало-Ненецкому автономному округу</w:t>
            </w:r>
            <w:r>
              <w:rPr>
                <w:sz w:val="26"/>
                <w:szCs w:val="26"/>
              </w:rPr>
              <w:t xml:space="preserve"> </w:t>
            </w:r>
          </w:p>
          <w:p w:rsidR="000D099E" w:rsidRPr="007660AB" w:rsidRDefault="000D099E" w:rsidP="000D099E">
            <w:pPr>
              <w:rPr>
                <w:sz w:val="26"/>
                <w:szCs w:val="26"/>
              </w:rPr>
            </w:pPr>
            <w:r w:rsidRPr="007660AB">
              <w:rPr>
                <w:sz w:val="26"/>
                <w:szCs w:val="26"/>
              </w:rPr>
              <w:t xml:space="preserve">____________  </w:t>
            </w:r>
            <w:proofErr w:type="spellStart"/>
            <w:r w:rsidRPr="007660AB">
              <w:rPr>
                <w:sz w:val="26"/>
                <w:szCs w:val="26"/>
              </w:rPr>
              <w:t>Р.Ю.Посунько</w:t>
            </w:r>
            <w:proofErr w:type="spellEnd"/>
          </w:p>
          <w:p w:rsidR="000D099E" w:rsidRPr="007660AB" w:rsidRDefault="00F6615C" w:rsidP="00F661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«21</w:t>
            </w:r>
            <w:r w:rsidR="000D099E" w:rsidRPr="007660AB">
              <w:rPr>
                <w:sz w:val="26"/>
                <w:szCs w:val="26"/>
              </w:rPr>
              <w:t>»  декабр</w:t>
            </w:r>
            <w:r>
              <w:rPr>
                <w:sz w:val="26"/>
                <w:szCs w:val="26"/>
              </w:rPr>
              <w:t>я</w:t>
            </w:r>
            <w:r w:rsidR="000D099E" w:rsidRPr="007660AB">
              <w:rPr>
                <w:sz w:val="26"/>
                <w:szCs w:val="26"/>
              </w:rPr>
              <w:t xml:space="preserve">  202</w:t>
            </w:r>
            <w:r w:rsidR="00496A8E">
              <w:rPr>
                <w:sz w:val="26"/>
                <w:szCs w:val="26"/>
              </w:rPr>
              <w:t>5</w:t>
            </w:r>
            <w:r w:rsidR="000D099E" w:rsidRPr="007660AB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134" w:type="dxa"/>
          </w:tcPr>
          <w:p w:rsidR="000D099E" w:rsidRPr="007660AB" w:rsidRDefault="000D099E" w:rsidP="000D099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0D099E" w:rsidRPr="007660AB" w:rsidRDefault="000D099E" w:rsidP="000D099E">
            <w:pPr>
              <w:rPr>
                <w:sz w:val="26"/>
                <w:szCs w:val="26"/>
              </w:rPr>
            </w:pPr>
          </w:p>
        </w:tc>
        <w:tc>
          <w:tcPr>
            <w:tcW w:w="4158" w:type="dxa"/>
          </w:tcPr>
          <w:p w:rsidR="000D099E" w:rsidRPr="007660AB" w:rsidRDefault="000D099E" w:rsidP="000D099E">
            <w:pPr>
              <w:rPr>
                <w:sz w:val="26"/>
                <w:szCs w:val="26"/>
              </w:rPr>
            </w:pPr>
            <w:r w:rsidRPr="007660AB">
              <w:rPr>
                <w:sz w:val="26"/>
                <w:szCs w:val="26"/>
              </w:rPr>
              <w:t>«Утверждаю»</w:t>
            </w:r>
          </w:p>
          <w:p w:rsidR="000D099E" w:rsidRPr="007660AB" w:rsidRDefault="000D099E" w:rsidP="000D099E">
            <w:pPr>
              <w:rPr>
                <w:sz w:val="26"/>
                <w:szCs w:val="26"/>
              </w:rPr>
            </w:pPr>
            <w:r w:rsidRPr="007660AB">
              <w:rPr>
                <w:sz w:val="26"/>
                <w:szCs w:val="26"/>
              </w:rPr>
              <w:t>Председатель Общественного совета при УФНС России по Ямало-Ненецкому автономному округу</w:t>
            </w:r>
            <w:r>
              <w:rPr>
                <w:sz w:val="26"/>
                <w:szCs w:val="26"/>
              </w:rPr>
              <w:t xml:space="preserve"> </w:t>
            </w:r>
            <w:r w:rsidRPr="007660AB">
              <w:rPr>
                <w:sz w:val="26"/>
                <w:szCs w:val="26"/>
              </w:rPr>
              <w:t>___________Е.В. Кириллов</w:t>
            </w:r>
          </w:p>
          <w:p w:rsidR="000D099E" w:rsidRPr="007660AB" w:rsidRDefault="00F6615C" w:rsidP="00F661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«22</w:t>
            </w:r>
            <w:r w:rsidR="000D099E" w:rsidRPr="007660AB">
              <w:rPr>
                <w:sz w:val="26"/>
                <w:szCs w:val="26"/>
              </w:rPr>
              <w:t>»  декабр</w:t>
            </w:r>
            <w:r>
              <w:rPr>
                <w:sz w:val="26"/>
                <w:szCs w:val="26"/>
              </w:rPr>
              <w:t>я</w:t>
            </w:r>
            <w:r w:rsidR="000D099E" w:rsidRPr="007660AB">
              <w:rPr>
                <w:sz w:val="26"/>
                <w:szCs w:val="26"/>
              </w:rPr>
              <w:t xml:space="preserve">  202</w:t>
            </w:r>
            <w:r w:rsidR="00496A8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="000D099E" w:rsidRPr="007660AB">
              <w:rPr>
                <w:sz w:val="26"/>
                <w:szCs w:val="26"/>
              </w:rPr>
              <w:t>г.</w:t>
            </w:r>
          </w:p>
        </w:tc>
      </w:tr>
    </w:tbl>
    <w:p w:rsidR="001800FA" w:rsidRDefault="001800FA" w:rsidP="009403E4">
      <w:pPr>
        <w:jc w:val="center"/>
        <w:rPr>
          <w:b/>
          <w:sz w:val="28"/>
          <w:szCs w:val="28"/>
        </w:rPr>
      </w:pPr>
    </w:p>
    <w:p w:rsidR="006C7681" w:rsidRPr="007660AB" w:rsidRDefault="006C7681" w:rsidP="009403E4">
      <w:pPr>
        <w:jc w:val="center"/>
        <w:rPr>
          <w:b/>
          <w:sz w:val="26"/>
          <w:szCs w:val="26"/>
        </w:rPr>
      </w:pPr>
      <w:r w:rsidRPr="007660AB">
        <w:rPr>
          <w:b/>
          <w:sz w:val="26"/>
          <w:szCs w:val="26"/>
        </w:rPr>
        <w:t>Тематический план</w:t>
      </w:r>
      <w:r w:rsidR="00B65BF0" w:rsidRPr="007660AB">
        <w:rPr>
          <w:b/>
          <w:sz w:val="26"/>
          <w:szCs w:val="26"/>
        </w:rPr>
        <w:t xml:space="preserve">  </w:t>
      </w:r>
      <w:r w:rsidRPr="007660AB">
        <w:rPr>
          <w:b/>
          <w:sz w:val="26"/>
          <w:szCs w:val="26"/>
        </w:rPr>
        <w:t xml:space="preserve">заседаний </w:t>
      </w:r>
      <w:r w:rsidR="009403E4" w:rsidRPr="007660AB">
        <w:rPr>
          <w:b/>
          <w:sz w:val="26"/>
          <w:szCs w:val="26"/>
        </w:rPr>
        <w:t xml:space="preserve">Общественного совета </w:t>
      </w:r>
    </w:p>
    <w:p w:rsidR="009403E4" w:rsidRPr="007660AB" w:rsidRDefault="009403E4" w:rsidP="009403E4">
      <w:pPr>
        <w:jc w:val="center"/>
        <w:rPr>
          <w:b/>
          <w:sz w:val="26"/>
          <w:szCs w:val="26"/>
        </w:rPr>
      </w:pPr>
      <w:r w:rsidRPr="007660AB">
        <w:rPr>
          <w:b/>
          <w:sz w:val="26"/>
          <w:szCs w:val="26"/>
        </w:rPr>
        <w:t xml:space="preserve">при УФНС России по Ямало-Ненецкому автономному округу </w:t>
      </w:r>
    </w:p>
    <w:p w:rsidR="001800FA" w:rsidRDefault="00D13955" w:rsidP="009403E4">
      <w:pPr>
        <w:jc w:val="center"/>
        <w:rPr>
          <w:b/>
          <w:sz w:val="28"/>
          <w:szCs w:val="28"/>
        </w:rPr>
      </w:pPr>
      <w:r w:rsidRPr="007660AB">
        <w:rPr>
          <w:b/>
          <w:sz w:val="26"/>
          <w:szCs w:val="26"/>
        </w:rPr>
        <w:t>на</w:t>
      </w:r>
      <w:r w:rsidR="0021659B" w:rsidRPr="007660AB">
        <w:rPr>
          <w:b/>
          <w:sz w:val="26"/>
          <w:szCs w:val="26"/>
        </w:rPr>
        <w:t xml:space="preserve"> 202</w:t>
      </w:r>
      <w:r w:rsidR="00496A8E">
        <w:rPr>
          <w:b/>
          <w:sz w:val="26"/>
          <w:szCs w:val="26"/>
        </w:rPr>
        <w:t>6</w:t>
      </w:r>
      <w:r w:rsidR="009403E4" w:rsidRPr="007660AB">
        <w:rPr>
          <w:b/>
          <w:sz w:val="26"/>
          <w:szCs w:val="26"/>
        </w:rPr>
        <w:t xml:space="preserve"> год</w:t>
      </w:r>
      <w:r w:rsidR="009D3705">
        <w:rPr>
          <w:b/>
          <w:sz w:val="26"/>
          <w:szCs w:val="26"/>
        </w:rPr>
        <w:t xml:space="preserve"> 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675"/>
        <w:gridCol w:w="1310"/>
        <w:gridCol w:w="8079"/>
      </w:tblGrid>
      <w:tr w:rsidR="006C7681" w:rsidRPr="007660AB" w:rsidTr="00A13347">
        <w:tc>
          <w:tcPr>
            <w:tcW w:w="675" w:type="dxa"/>
          </w:tcPr>
          <w:p w:rsidR="006C7681" w:rsidRPr="007660AB" w:rsidRDefault="006C7681" w:rsidP="006C7681">
            <w:pPr>
              <w:jc w:val="center"/>
              <w:rPr>
                <w:b/>
                <w:sz w:val="26"/>
                <w:szCs w:val="26"/>
              </w:rPr>
            </w:pPr>
            <w:r w:rsidRPr="007660AB">
              <w:rPr>
                <w:b/>
                <w:sz w:val="26"/>
                <w:szCs w:val="26"/>
              </w:rPr>
              <w:t>№</w:t>
            </w:r>
          </w:p>
          <w:p w:rsidR="006C7681" w:rsidRPr="007660AB" w:rsidRDefault="006C7681" w:rsidP="006C768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0" w:type="dxa"/>
          </w:tcPr>
          <w:p w:rsidR="006C7681" w:rsidRPr="007660AB" w:rsidRDefault="006C7681" w:rsidP="006C7681">
            <w:pPr>
              <w:jc w:val="center"/>
              <w:rPr>
                <w:b/>
                <w:sz w:val="26"/>
                <w:szCs w:val="26"/>
              </w:rPr>
            </w:pPr>
            <w:r w:rsidRPr="007660AB">
              <w:rPr>
                <w:b/>
                <w:sz w:val="26"/>
                <w:szCs w:val="26"/>
              </w:rPr>
              <w:t>Срок</w:t>
            </w:r>
          </w:p>
        </w:tc>
        <w:tc>
          <w:tcPr>
            <w:tcW w:w="8079" w:type="dxa"/>
          </w:tcPr>
          <w:p w:rsidR="006C7681" w:rsidRPr="007660AB" w:rsidRDefault="006C7681" w:rsidP="006C7681">
            <w:pPr>
              <w:jc w:val="center"/>
              <w:rPr>
                <w:b/>
                <w:sz w:val="26"/>
                <w:szCs w:val="26"/>
              </w:rPr>
            </w:pPr>
            <w:r w:rsidRPr="007660AB">
              <w:rPr>
                <w:b/>
                <w:sz w:val="26"/>
                <w:szCs w:val="26"/>
              </w:rPr>
              <w:t>Вопросы для обсуждения</w:t>
            </w:r>
          </w:p>
        </w:tc>
      </w:tr>
      <w:tr w:rsidR="006C7681" w:rsidRPr="00A13347" w:rsidTr="00A13347">
        <w:tc>
          <w:tcPr>
            <w:tcW w:w="675" w:type="dxa"/>
          </w:tcPr>
          <w:p w:rsidR="006C7681" w:rsidRPr="00A13347" w:rsidRDefault="006C7681" w:rsidP="009403E4">
            <w:pPr>
              <w:jc w:val="center"/>
            </w:pPr>
            <w:r w:rsidRPr="00A13347">
              <w:t>1.</w:t>
            </w:r>
          </w:p>
        </w:tc>
        <w:tc>
          <w:tcPr>
            <w:tcW w:w="1310" w:type="dxa"/>
          </w:tcPr>
          <w:p w:rsidR="006C7681" w:rsidRPr="00A13347" w:rsidRDefault="006C7681" w:rsidP="009403E4">
            <w:pPr>
              <w:jc w:val="center"/>
            </w:pPr>
            <w:r w:rsidRPr="00A13347">
              <w:t>Март</w:t>
            </w:r>
          </w:p>
          <w:p w:rsidR="006C7681" w:rsidRPr="00A13347" w:rsidRDefault="006C7681" w:rsidP="009403E4">
            <w:pPr>
              <w:jc w:val="center"/>
            </w:pPr>
            <w:r w:rsidRPr="00A13347">
              <w:t>202</w:t>
            </w:r>
            <w:r w:rsidR="0043640B">
              <w:t>6</w:t>
            </w:r>
            <w:r w:rsidRPr="00A13347">
              <w:t xml:space="preserve"> года</w:t>
            </w:r>
          </w:p>
          <w:p w:rsidR="006C7681" w:rsidRPr="00A13347" w:rsidRDefault="006C7681" w:rsidP="009403E4">
            <w:pPr>
              <w:jc w:val="center"/>
            </w:pPr>
          </w:p>
          <w:p w:rsidR="006C7681" w:rsidRPr="00A13347" w:rsidRDefault="006C7681" w:rsidP="009403E4">
            <w:pPr>
              <w:jc w:val="center"/>
            </w:pPr>
          </w:p>
        </w:tc>
        <w:tc>
          <w:tcPr>
            <w:tcW w:w="8079" w:type="dxa"/>
          </w:tcPr>
          <w:p w:rsidR="009D3157" w:rsidRPr="00756362" w:rsidRDefault="006C7681" w:rsidP="00496A8E">
            <w:pPr>
              <w:ind w:left="34" w:right="176" w:hanging="34"/>
              <w:jc w:val="both"/>
            </w:pPr>
            <w:r w:rsidRPr="00756362">
              <w:t>1.</w:t>
            </w:r>
            <w:r w:rsidR="008A79E4">
              <w:t xml:space="preserve"> </w:t>
            </w:r>
            <w:r w:rsidR="008A79E4" w:rsidRPr="008A79E4">
              <w:t>Наполнение Государственного адресного реестра  Ямало-Ненецкого автономного округа и его значимость для различных сфер деятельности, включая бизнес, граждан, и органы государственной власти</w:t>
            </w:r>
            <w:r w:rsidR="008A79E4">
              <w:t>.</w:t>
            </w:r>
            <w:r w:rsidR="008A79E4" w:rsidRPr="008A79E4">
              <w:t xml:space="preserve">  </w:t>
            </w:r>
          </w:p>
          <w:p w:rsidR="008A79E4" w:rsidRDefault="001800FA" w:rsidP="00496A8E">
            <w:pPr>
              <w:ind w:left="34" w:right="176" w:hanging="34"/>
              <w:jc w:val="both"/>
            </w:pPr>
            <w:r w:rsidRPr="00756362">
              <w:t>2.</w:t>
            </w:r>
            <w:r w:rsidR="00C24139" w:rsidRPr="00756362">
              <w:t xml:space="preserve"> </w:t>
            </w:r>
            <w:r w:rsidR="008A79E4" w:rsidRPr="008A79E4">
              <w:t>Порядок администрирования контрольно-кассовой техники в целях формирования «Чистой среды»</w:t>
            </w:r>
            <w:r w:rsidR="008A79E4">
              <w:t>.</w:t>
            </w:r>
          </w:p>
          <w:p w:rsidR="001F126B" w:rsidRDefault="0043640B" w:rsidP="008A79E4">
            <w:pPr>
              <w:ind w:left="34" w:right="176" w:hanging="34"/>
              <w:jc w:val="both"/>
            </w:pPr>
            <w:r w:rsidRPr="00756362">
              <w:t>3</w:t>
            </w:r>
            <w:r w:rsidR="00A13347" w:rsidRPr="00756362">
              <w:t>.</w:t>
            </w:r>
            <w:r w:rsidR="009D3157" w:rsidRPr="00756362">
              <w:t xml:space="preserve"> </w:t>
            </w:r>
            <w:r w:rsidR="008A79E4" w:rsidRPr="008A79E4">
              <w:t>О вводе специального налогового режима  «Автоматизированная упрощенная система налогообложения (АУСН) на территории Яма</w:t>
            </w:r>
            <w:r w:rsidR="008A79E4">
              <w:t>ло-Ненецкого автономного округа</w:t>
            </w:r>
            <w:r w:rsidR="008A79E4" w:rsidRPr="008A79E4">
              <w:t>.</w:t>
            </w:r>
          </w:p>
          <w:p w:rsidR="008A79E4" w:rsidRPr="00756362" w:rsidRDefault="008A79E4" w:rsidP="008A79E4">
            <w:pPr>
              <w:ind w:left="34" w:right="176" w:hanging="34"/>
              <w:jc w:val="both"/>
            </w:pPr>
            <w:r>
              <w:t xml:space="preserve">4. </w:t>
            </w:r>
            <w:r w:rsidRPr="008A79E4">
              <w:t>Как  взаимодействовать с ФНС России удобно: электронные сервисы и принцип одного окна.</w:t>
            </w:r>
          </w:p>
        </w:tc>
      </w:tr>
      <w:tr w:rsidR="006C7681" w:rsidRPr="00A13347" w:rsidTr="00A13347">
        <w:tc>
          <w:tcPr>
            <w:tcW w:w="675" w:type="dxa"/>
          </w:tcPr>
          <w:p w:rsidR="006C7681" w:rsidRPr="00A13347" w:rsidRDefault="006C7681" w:rsidP="009403E4">
            <w:pPr>
              <w:jc w:val="center"/>
            </w:pPr>
            <w:r w:rsidRPr="00A13347">
              <w:t>2.</w:t>
            </w:r>
          </w:p>
        </w:tc>
        <w:tc>
          <w:tcPr>
            <w:tcW w:w="1310" w:type="dxa"/>
          </w:tcPr>
          <w:p w:rsidR="006C7681" w:rsidRPr="00A13347" w:rsidRDefault="006C7681" w:rsidP="009403E4">
            <w:pPr>
              <w:jc w:val="center"/>
            </w:pPr>
            <w:r w:rsidRPr="00A13347">
              <w:t xml:space="preserve">Июнь </w:t>
            </w:r>
          </w:p>
          <w:p w:rsidR="006C7681" w:rsidRPr="00A13347" w:rsidRDefault="00C24139" w:rsidP="0043640B">
            <w:pPr>
              <w:jc w:val="center"/>
            </w:pPr>
            <w:r w:rsidRPr="00A13347">
              <w:t>202</w:t>
            </w:r>
            <w:r w:rsidR="0043640B">
              <w:t>6</w:t>
            </w:r>
            <w:r w:rsidR="006C7681" w:rsidRPr="00A13347">
              <w:t xml:space="preserve"> года</w:t>
            </w:r>
          </w:p>
        </w:tc>
        <w:tc>
          <w:tcPr>
            <w:tcW w:w="8079" w:type="dxa"/>
          </w:tcPr>
          <w:p w:rsidR="006C7681" w:rsidRPr="00756362" w:rsidRDefault="006C7681" w:rsidP="00496A8E">
            <w:pPr>
              <w:ind w:right="176" w:firstLine="33"/>
              <w:jc w:val="both"/>
            </w:pPr>
            <w:r w:rsidRPr="00756362">
              <w:t xml:space="preserve">1. </w:t>
            </w:r>
            <w:r w:rsidR="00975CA8" w:rsidRPr="00756362">
              <w:t>Изменение размеров страховых взносов в 2026 году для малог</w:t>
            </w:r>
            <w:r w:rsidR="001F126B" w:rsidRPr="00756362">
              <w:t>о</w:t>
            </w:r>
            <w:r w:rsidR="00975CA8" w:rsidRPr="00756362">
              <w:t xml:space="preserve"> и среднего</w:t>
            </w:r>
            <w:r w:rsidR="00756362">
              <w:t xml:space="preserve"> бизнеса.</w:t>
            </w:r>
          </w:p>
          <w:p w:rsidR="006C7681" w:rsidRPr="00756362" w:rsidRDefault="006C7681" w:rsidP="00496A8E">
            <w:pPr>
              <w:ind w:right="176" w:firstLine="33"/>
              <w:jc w:val="both"/>
              <w:rPr>
                <w:color w:val="FF0000"/>
              </w:rPr>
            </w:pPr>
            <w:r w:rsidRPr="00756362">
              <w:t xml:space="preserve">2. </w:t>
            </w:r>
            <w:r w:rsidR="007660AB" w:rsidRPr="00756362">
              <w:t>Итоги информационной кампании по заявлению налоговых льгот по имущественным налогам граждан и организаций.</w:t>
            </w:r>
            <w:r w:rsidRPr="00756362">
              <w:t xml:space="preserve"> </w:t>
            </w:r>
            <w:r w:rsidR="000D099E" w:rsidRPr="00756362">
              <w:t>ЭДО при формировании и направлении в 202</w:t>
            </w:r>
            <w:r w:rsidR="0043640B" w:rsidRPr="00756362">
              <w:t>6</w:t>
            </w:r>
            <w:r w:rsidR="000D099E" w:rsidRPr="00756362">
              <w:t xml:space="preserve"> году сводных налоговых уведомлений. </w:t>
            </w:r>
          </w:p>
          <w:p w:rsidR="00756362" w:rsidRPr="00756362" w:rsidRDefault="006C7681" w:rsidP="00496A8E">
            <w:pPr>
              <w:ind w:right="176" w:firstLine="33"/>
              <w:jc w:val="both"/>
            </w:pPr>
            <w:r w:rsidRPr="00756362">
              <w:t>3.</w:t>
            </w:r>
            <w:r w:rsidR="00756362" w:rsidRPr="00756362">
              <w:t xml:space="preserve"> </w:t>
            </w:r>
            <w:r w:rsidR="007660AB" w:rsidRPr="00756362">
              <w:t xml:space="preserve">Особенности </w:t>
            </w:r>
            <w:r w:rsidR="005C745F" w:rsidRPr="00756362">
              <w:t xml:space="preserve"> Декларационной кампании 202</w:t>
            </w:r>
            <w:r w:rsidR="0043640B" w:rsidRPr="00756362">
              <w:t>6</w:t>
            </w:r>
            <w:r w:rsidR="005C745F" w:rsidRPr="00756362">
              <w:t xml:space="preserve"> года</w:t>
            </w:r>
            <w:r w:rsidR="007660AB" w:rsidRPr="00756362">
              <w:t xml:space="preserve"> и ее итоги</w:t>
            </w:r>
            <w:r w:rsidR="005C745F" w:rsidRPr="00756362">
              <w:t>.</w:t>
            </w:r>
            <w:r w:rsidR="001F126B" w:rsidRPr="00756362">
              <w:t xml:space="preserve"> </w:t>
            </w:r>
          </w:p>
        </w:tc>
      </w:tr>
      <w:tr w:rsidR="006C7681" w:rsidRPr="00A13347" w:rsidTr="00A13347">
        <w:tc>
          <w:tcPr>
            <w:tcW w:w="675" w:type="dxa"/>
          </w:tcPr>
          <w:p w:rsidR="006C7681" w:rsidRPr="00A13347" w:rsidRDefault="006C7681" w:rsidP="009403E4">
            <w:pPr>
              <w:jc w:val="center"/>
            </w:pPr>
            <w:r w:rsidRPr="00A13347">
              <w:t>3.</w:t>
            </w:r>
          </w:p>
        </w:tc>
        <w:tc>
          <w:tcPr>
            <w:tcW w:w="1310" w:type="dxa"/>
          </w:tcPr>
          <w:p w:rsidR="006C7681" w:rsidRPr="00A13347" w:rsidRDefault="006C7681" w:rsidP="009403E4">
            <w:pPr>
              <w:jc w:val="center"/>
            </w:pPr>
            <w:r w:rsidRPr="00A13347">
              <w:t xml:space="preserve">Сентябрь </w:t>
            </w:r>
            <w:r w:rsidR="00C24139" w:rsidRPr="00A13347">
              <w:t>202</w:t>
            </w:r>
            <w:r w:rsidR="0043640B">
              <w:t>6</w:t>
            </w:r>
            <w:r w:rsidRPr="00A13347">
              <w:t xml:space="preserve"> года</w:t>
            </w:r>
          </w:p>
          <w:p w:rsidR="006C7681" w:rsidRPr="00A13347" w:rsidRDefault="006C7681" w:rsidP="009403E4">
            <w:pPr>
              <w:jc w:val="center"/>
            </w:pPr>
          </w:p>
        </w:tc>
        <w:tc>
          <w:tcPr>
            <w:tcW w:w="8079" w:type="dxa"/>
          </w:tcPr>
          <w:p w:rsidR="006C7681" w:rsidRDefault="006C7681" w:rsidP="00496A8E">
            <w:pPr>
              <w:pStyle w:val="a4"/>
              <w:numPr>
                <w:ilvl w:val="0"/>
                <w:numId w:val="23"/>
              </w:numPr>
              <w:tabs>
                <w:tab w:val="left" w:pos="239"/>
              </w:tabs>
              <w:ind w:left="33" w:right="176" w:hanging="33"/>
              <w:jc w:val="both"/>
            </w:pPr>
            <w:r w:rsidRPr="00A13347">
              <w:t>Итоги работы по мобилизации налоговых поступлений в консолидированный бюджет Ямало-Н</w:t>
            </w:r>
            <w:r w:rsidR="005C745F" w:rsidRPr="00A13347">
              <w:t>енецкого автономного округа за 6</w:t>
            </w:r>
            <w:r w:rsidRPr="00A13347">
              <w:t xml:space="preserve"> месяцев </w:t>
            </w:r>
            <w:r w:rsidR="00C24139" w:rsidRPr="00A13347">
              <w:t>202</w:t>
            </w:r>
            <w:r w:rsidR="00B31564">
              <w:t>6</w:t>
            </w:r>
            <w:r w:rsidRPr="00A13347">
              <w:t xml:space="preserve"> года.</w:t>
            </w:r>
          </w:p>
          <w:p w:rsidR="00932FE4" w:rsidRDefault="00E33831" w:rsidP="00496A8E">
            <w:pPr>
              <w:pStyle w:val="a4"/>
              <w:numPr>
                <w:ilvl w:val="0"/>
                <w:numId w:val="23"/>
              </w:numPr>
              <w:tabs>
                <w:tab w:val="left" w:pos="239"/>
              </w:tabs>
              <w:ind w:left="33" w:right="176" w:hanging="33"/>
              <w:jc w:val="both"/>
            </w:pPr>
            <w:r>
              <w:t>Актуальные</w:t>
            </w:r>
            <w:r w:rsidR="00932FE4">
              <w:t xml:space="preserve"> вопрос</w:t>
            </w:r>
            <w:r w:rsidR="00F6615C">
              <w:t>ы налогообложения</w:t>
            </w:r>
            <w:r w:rsidR="00932FE4">
              <w:t xml:space="preserve"> </w:t>
            </w:r>
            <w:r w:rsidR="00496A8E">
              <w:t>(</w:t>
            </w:r>
            <w:r w:rsidR="00932FE4">
              <w:t>по  предложению</w:t>
            </w:r>
            <w:r w:rsidR="00496A8E">
              <w:t xml:space="preserve"> членов</w:t>
            </w:r>
            <w:r w:rsidR="00F6615C">
              <w:t xml:space="preserve"> Общественного совета</w:t>
            </w:r>
            <w:r w:rsidR="00496A8E">
              <w:t>).</w:t>
            </w:r>
          </w:p>
          <w:p w:rsidR="002D4272" w:rsidRPr="00F6615C" w:rsidRDefault="00E33831" w:rsidP="002D4272">
            <w:pPr>
              <w:pStyle w:val="a4"/>
              <w:numPr>
                <w:ilvl w:val="0"/>
                <w:numId w:val="23"/>
              </w:numPr>
              <w:tabs>
                <w:tab w:val="left" w:pos="239"/>
              </w:tabs>
              <w:ind w:left="33" w:right="176" w:hanging="33"/>
              <w:jc w:val="both"/>
            </w:pPr>
            <w:r w:rsidRPr="00F6615C">
              <w:t>Итоги</w:t>
            </w:r>
            <w:r w:rsidR="00286456" w:rsidRPr="00F6615C">
              <w:t xml:space="preserve"> </w:t>
            </w:r>
            <w:r w:rsidR="002D4272" w:rsidRPr="00F6615C">
              <w:t xml:space="preserve">пилотного проекта </w:t>
            </w:r>
            <w:r w:rsidR="00286456" w:rsidRPr="00F6615C">
              <w:t xml:space="preserve">ФНС России </w:t>
            </w:r>
            <w:r w:rsidR="002D4272" w:rsidRPr="00F6615C">
              <w:t>«Легкое электронное государственное обслуживание» (ЛЭГО) на территории Ямало-Ненецкого автономного округа</w:t>
            </w:r>
            <w:r w:rsidR="00F6615C" w:rsidRPr="00F6615C">
              <w:t>.</w:t>
            </w:r>
            <w:r w:rsidR="002D4272" w:rsidRPr="00F6615C">
              <w:t xml:space="preserve"> </w:t>
            </w:r>
          </w:p>
          <w:p w:rsidR="002D4272" w:rsidRPr="00A13347" w:rsidRDefault="002D4272" w:rsidP="00496A8E">
            <w:pPr>
              <w:tabs>
                <w:tab w:val="left" w:pos="239"/>
              </w:tabs>
              <w:ind w:left="34" w:right="176" w:hanging="1"/>
              <w:jc w:val="both"/>
            </w:pPr>
          </w:p>
        </w:tc>
      </w:tr>
      <w:tr w:rsidR="007660AB" w:rsidRPr="00A13347" w:rsidTr="00A13347">
        <w:tc>
          <w:tcPr>
            <w:tcW w:w="675" w:type="dxa"/>
          </w:tcPr>
          <w:p w:rsidR="007660AB" w:rsidRPr="00A13347" w:rsidRDefault="007660AB" w:rsidP="009403E4">
            <w:pPr>
              <w:jc w:val="center"/>
            </w:pPr>
            <w:r w:rsidRPr="00A13347">
              <w:t>4.</w:t>
            </w:r>
          </w:p>
        </w:tc>
        <w:tc>
          <w:tcPr>
            <w:tcW w:w="1310" w:type="dxa"/>
          </w:tcPr>
          <w:p w:rsidR="007660AB" w:rsidRPr="00A13347" w:rsidRDefault="007660AB" w:rsidP="007660AB">
            <w:pPr>
              <w:jc w:val="center"/>
            </w:pPr>
            <w:r w:rsidRPr="00A13347">
              <w:t>Декабрь</w:t>
            </w:r>
          </w:p>
          <w:p w:rsidR="007660AB" w:rsidRPr="00A13347" w:rsidRDefault="007660AB" w:rsidP="007660AB">
            <w:pPr>
              <w:jc w:val="center"/>
            </w:pPr>
            <w:r w:rsidRPr="00A13347">
              <w:t>202</w:t>
            </w:r>
            <w:r w:rsidR="0043640B">
              <w:t>6</w:t>
            </w:r>
            <w:r w:rsidRPr="00A13347">
              <w:t xml:space="preserve"> года</w:t>
            </w:r>
          </w:p>
          <w:p w:rsidR="007660AB" w:rsidRPr="00A13347" w:rsidRDefault="007660AB" w:rsidP="009403E4">
            <w:pPr>
              <w:jc w:val="center"/>
            </w:pPr>
          </w:p>
        </w:tc>
        <w:tc>
          <w:tcPr>
            <w:tcW w:w="8079" w:type="dxa"/>
          </w:tcPr>
          <w:p w:rsidR="007660AB" w:rsidRPr="00A13347" w:rsidRDefault="007660AB" w:rsidP="00496A8E">
            <w:pPr>
              <w:ind w:left="34" w:right="176" w:hanging="1"/>
              <w:jc w:val="both"/>
              <w:rPr>
                <w:color w:val="000000"/>
              </w:rPr>
            </w:pPr>
            <w:r w:rsidRPr="00A13347">
              <w:t>1.</w:t>
            </w:r>
            <w:r w:rsidRPr="00A13347">
              <w:rPr>
                <w:color w:val="000000"/>
              </w:rPr>
              <w:t xml:space="preserve"> Отчет о реализации УФНС России по Ямало-Ненецкому автономному округу «Плана противодействия коррупции Федеральной налоговой службы и мер по ее предупреждению.</w:t>
            </w:r>
          </w:p>
          <w:p w:rsidR="007660AB" w:rsidRPr="00A13347" w:rsidRDefault="007660AB" w:rsidP="00496A8E">
            <w:pPr>
              <w:ind w:left="34" w:right="176" w:hanging="1"/>
              <w:jc w:val="both"/>
            </w:pPr>
            <w:r w:rsidRPr="00A13347">
              <w:t>2. Отчет об исполнении бюджета УФНС России по Ямало-Ненецкому автономному округу на содержание аппарата управления за текущий год.</w:t>
            </w:r>
          </w:p>
          <w:p w:rsidR="007660AB" w:rsidRPr="00A13347" w:rsidRDefault="007660AB" w:rsidP="00496A8E">
            <w:pPr>
              <w:ind w:left="34" w:right="176" w:hanging="1"/>
              <w:jc w:val="both"/>
            </w:pPr>
            <w:r w:rsidRPr="00A13347">
              <w:t>3. Изменения  налогового законодательства, вступающие в силу с 202</w:t>
            </w:r>
            <w:r w:rsidR="00A97CF9" w:rsidRPr="00A97CF9">
              <w:t>7</w:t>
            </w:r>
            <w:r w:rsidR="002D4272">
              <w:t xml:space="preserve"> </w:t>
            </w:r>
            <w:r w:rsidRPr="00A13347">
              <w:t>года.</w:t>
            </w:r>
          </w:p>
          <w:p w:rsidR="007660AB" w:rsidRPr="00A13347" w:rsidRDefault="007660AB" w:rsidP="008A79E4">
            <w:pPr>
              <w:tabs>
                <w:tab w:val="left" w:pos="239"/>
              </w:tabs>
              <w:ind w:right="176"/>
              <w:jc w:val="both"/>
            </w:pPr>
          </w:p>
        </w:tc>
      </w:tr>
    </w:tbl>
    <w:p w:rsidR="00950FF5" w:rsidRPr="00A13347" w:rsidRDefault="00950FF5" w:rsidP="00032817"/>
    <w:p w:rsidR="00496A8E" w:rsidRDefault="00496A8E" w:rsidP="00496A8E"/>
    <w:p w:rsidR="00032817" w:rsidRPr="00A13347" w:rsidRDefault="00CB32FE" w:rsidP="00496A8E">
      <w:r w:rsidRPr="00A13347">
        <w:t>Секретарь</w:t>
      </w:r>
      <w:r w:rsidR="00032817" w:rsidRPr="00A13347">
        <w:t xml:space="preserve">  Общественного совета                         </w:t>
      </w:r>
      <w:r w:rsidR="00496A8E">
        <w:t xml:space="preserve">                                                  </w:t>
      </w:r>
      <w:r w:rsidR="00032817" w:rsidRPr="00A13347">
        <w:t xml:space="preserve">  </w:t>
      </w:r>
      <w:r w:rsidR="00950FF5" w:rsidRPr="00A13347">
        <w:t>С.А. Крикун</w:t>
      </w:r>
      <w:r w:rsidR="00032817" w:rsidRPr="00A13347">
        <w:t xml:space="preserve">      </w:t>
      </w:r>
    </w:p>
    <w:sectPr w:rsidR="00032817" w:rsidRPr="00A13347" w:rsidSect="007660AB">
      <w:headerReference w:type="default" r:id="rId8"/>
      <w:pgSz w:w="11906" w:h="16838"/>
      <w:pgMar w:top="709" w:right="1134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778" w:rsidRDefault="00CE0778" w:rsidP="004C3509">
      <w:r>
        <w:separator/>
      </w:r>
    </w:p>
  </w:endnote>
  <w:endnote w:type="continuationSeparator" w:id="0">
    <w:p w:rsidR="00CE0778" w:rsidRDefault="00CE0778" w:rsidP="004C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778" w:rsidRDefault="00CE0778" w:rsidP="004C3509">
      <w:r>
        <w:separator/>
      </w:r>
    </w:p>
  </w:footnote>
  <w:footnote w:type="continuationSeparator" w:id="0">
    <w:p w:rsidR="00CE0778" w:rsidRDefault="00CE0778" w:rsidP="004C3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802588"/>
      <w:docPartObj>
        <w:docPartGallery w:val="Page Numbers (Top of Page)"/>
        <w:docPartUnique/>
      </w:docPartObj>
    </w:sdtPr>
    <w:sdtEndPr/>
    <w:sdtContent>
      <w:p w:rsidR="001800FA" w:rsidRDefault="001800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A8E">
          <w:rPr>
            <w:noProof/>
          </w:rPr>
          <w:t>2</w:t>
        </w:r>
        <w:r>
          <w:fldChar w:fldCharType="end"/>
        </w:r>
      </w:p>
    </w:sdtContent>
  </w:sdt>
  <w:p w:rsidR="001800FA" w:rsidRDefault="001800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EA9"/>
    <w:multiLevelType w:val="hybridMultilevel"/>
    <w:tmpl w:val="CF7A0F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1A0A"/>
    <w:multiLevelType w:val="hybridMultilevel"/>
    <w:tmpl w:val="A370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469E8"/>
    <w:multiLevelType w:val="hybridMultilevel"/>
    <w:tmpl w:val="13B08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F5196"/>
    <w:multiLevelType w:val="hybridMultilevel"/>
    <w:tmpl w:val="70BC69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706D8"/>
    <w:multiLevelType w:val="hybridMultilevel"/>
    <w:tmpl w:val="00669A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E0DC4"/>
    <w:multiLevelType w:val="hybridMultilevel"/>
    <w:tmpl w:val="44E216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3234A"/>
    <w:multiLevelType w:val="hybridMultilevel"/>
    <w:tmpl w:val="D0562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24A83"/>
    <w:multiLevelType w:val="hybridMultilevel"/>
    <w:tmpl w:val="D0562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4473F"/>
    <w:multiLevelType w:val="hybridMultilevel"/>
    <w:tmpl w:val="BDC6FD82"/>
    <w:lvl w:ilvl="0" w:tplc="60F27C0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22612EC7"/>
    <w:multiLevelType w:val="hybridMultilevel"/>
    <w:tmpl w:val="39500E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9E61407"/>
    <w:multiLevelType w:val="hybridMultilevel"/>
    <w:tmpl w:val="227E94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92829"/>
    <w:multiLevelType w:val="hybridMultilevel"/>
    <w:tmpl w:val="406608EA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>
    <w:nsid w:val="305B49C7"/>
    <w:multiLevelType w:val="hybridMultilevel"/>
    <w:tmpl w:val="BEC293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456BC"/>
    <w:multiLevelType w:val="hybridMultilevel"/>
    <w:tmpl w:val="C94E4F9A"/>
    <w:lvl w:ilvl="0" w:tplc="C8469F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EF2EB6"/>
    <w:multiLevelType w:val="hybridMultilevel"/>
    <w:tmpl w:val="9BA0F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F04AA"/>
    <w:multiLevelType w:val="hybridMultilevel"/>
    <w:tmpl w:val="98FC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168AF"/>
    <w:multiLevelType w:val="hybridMultilevel"/>
    <w:tmpl w:val="58CAB000"/>
    <w:lvl w:ilvl="0" w:tplc="211479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513B1434"/>
    <w:multiLevelType w:val="hybridMultilevel"/>
    <w:tmpl w:val="BDC6FD82"/>
    <w:lvl w:ilvl="0" w:tplc="60F27C0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>
    <w:nsid w:val="57967080"/>
    <w:multiLevelType w:val="hybridMultilevel"/>
    <w:tmpl w:val="1B12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D4DC9"/>
    <w:multiLevelType w:val="hybridMultilevel"/>
    <w:tmpl w:val="D0562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C0DA3"/>
    <w:multiLevelType w:val="hybridMultilevel"/>
    <w:tmpl w:val="927E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B1A10"/>
    <w:multiLevelType w:val="hybridMultilevel"/>
    <w:tmpl w:val="3D14A5AA"/>
    <w:lvl w:ilvl="0" w:tplc="F79014DA">
      <w:start w:val="1"/>
      <w:numFmt w:val="decimal"/>
      <w:lvlText w:val="%1."/>
      <w:lvlJc w:val="left"/>
      <w:pPr>
        <w:ind w:left="17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2">
    <w:nsid w:val="7F343C4D"/>
    <w:multiLevelType w:val="hybridMultilevel"/>
    <w:tmpl w:val="40660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8"/>
  </w:num>
  <w:num w:numId="4">
    <w:abstractNumId w:val="14"/>
  </w:num>
  <w:num w:numId="5">
    <w:abstractNumId w:val="15"/>
  </w:num>
  <w:num w:numId="6">
    <w:abstractNumId w:val="19"/>
  </w:num>
  <w:num w:numId="7">
    <w:abstractNumId w:val="12"/>
  </w:num>
  <w:num w:numId="8">
    <w:abstractNumId w:val="0"/>
  </w:num>
  <w:num w:numId="9">
    <w:abstractNumId w:val="17"/>
  </w:num>
  <w:num w:numId="10">
    <w:abstractNumId w:val="13"/>
  </w:num>
  <w:num w:numId="11">
    <w:abstractNumId w:val="8"/>
  </w:num>
  <w:num w:numId="12">
    <w:abstractNumId w:val="6"/>
  </w:num>
  <w:num w:numId="13">
    <w:abstractNumId w:val="22"/>
  </w:num>
  <w:num w:numId="14">
    <w:abstractNumId w:val="11"/>
  </w:num>
  <w:num w:numId="15">
    <w:abstractNumId w:val="10"/>
  </w:num>
  <w:num w:numId="16">
    <w:abstractNumId w:val="9"/>
  </w:num>
  <w:num w:numId="17">
    <w:abstractNumId w:val="1"/>
  </w:num>
  <w:num w:numId="18">
    <w:abstractNumId w:val="20"/>
  </w:num>
  <w:num w:numId="19">
    <w:abstractNumId w:val="3"/>
  </w:num>
  <w:num w:numId="20">
    <w:abstractNumId w:val="5"/>
  </w:num>
  <w:num w:numId="21">
    <w:abstractNumId w:val="4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E4"/>
    <w:rsid w:val="00002CA1"/>
    <w:rsid w:val="00026ACC"/>
    <w:rsid w:val="00032817"/>
    <w:rsid w:val="00052C22"/>
    <w:rsid w:val="000626A5"/>
    <w:rsid w:val="00075D76"/>
    <w:rsid w:val="00087652"/>
    <w:rsid w:val="000B64BB"/>
    <w:rsid w:val="000C1408"/>
    <w:rsid w:val="000D099E"/>
    <w:rsid w:val="000D117B"/>
    <w:rsid w:val="000E4BAD"/>
    <w:rsid w:val="00123302"/>
    <w:rsid w:val="00142A2B"/>
    <w:rsid w:val="00160772"/>
    <w:rsid w:val="00174CB0"/>
    <w:rsid w:val="00176235"/>
    <w:rsid w:val="001800FA"/>
    <w:rsid w:val="001851A3"/>
    <w:rsid w:val="001857C8"/>
    <w:rsid w:val="00195D12"/>
    <w:rsid w:val="00195F77"/>
    <w:rsid w:val="001B26B5"/>
    <w:rsid w:val="001B7677"/>
    <w:rsid w:val="001E04D6"/>
    <w:rsid w:val="001F126B"/>
    <w:rsid w:val="001F4137"/>
    <w:rsid w:val="00201D12"/>
    <w:rsid w:val="0021659B"/>
    <w:rsid w:val="002456EA"/>
    <w:rsid w:val="00247993"/>
    <w:rsid w:val="00263448"/>
    <w:rsid w:val="00286456"/>
    <w:rsid w:val="00287420"/>
    <w:rsid w:val="002A58BF"/>
    <w:rsid w:val="002B7E66"/>
    <w:rsid w:val="002C097F"/>
    <w:rsid w:val="002D4272"/>
    <w:rsid w:val="003312C2"/>
    <w:rsid w:val="00335EFA"/>
    <w:rsid w:val="00335F94"/>
    <w:rsid w:val="003511C3"/>
    <w:rsid w:val="0036484E"/>
    <w:rsid w:val="003807DB"/>
    <w:rsid w:val="0038540A"/>
    <w:rsid w:val="003B536A"/>
    <w:rsid w:val="003D29DA"/>
    <w:rsid w:val="003E3816"/>
    <w:rsid w:val="00403692"/>
    <w:rsid w:val="00415DD9"/>
    <w:rsid w:val="0043640B"/>
    <w:rsid w:val="004369D2"/>
    <w:rsid w:val="00440511"/>
    <w:rsid w:val="00465884"/>
    <w:rsid w:val="0048443B"/>
    <w:rsid w:val="00484C04"/>
    <w:rsid w:val="00492DB4"/>
    <w:rsid w:val="00496A8E"/>
    <w:rsid w:val="004A05A5"/>
    <w:rsid w:val="004A35A8"/>
    <w:rsid w:val="004A44F8"/>
    <w:rsid w:val="004A4CCE"/>
    <w:rsid w:val="004C3509"/>
    <w:rsid w:val="004D62B6"/>
    <w:rsid w:val="004F04BD"/>
    <w:rsid w:val="00520B0A"/>
    <w:rsid w:val="00525C0C"/>
    <w:rsid w:val="005262F3"/>
    <w:rsid w:val="00546032"/>
    <w:rsid w:val="005528A8"/>
    <w:rsid w:val="00580770"/>
    <w:rsid w:val="00586096"/>
    <w:rsid w:val="005A1F89"/>
    <w:rsid w:val="005A5EC4"/>
    <w:rsid w:val="005C39F2"/>
    <w:rsid w:val="005C745F"/>
    <w:rsid w:val="005C7770"/>
    <w:rsid w:val="005F3B8C"/>
    <w:rsid w:val="005F3DCF"/>
    <w:rsid w:val="00620072"/>
    <w:rsid w:val="006316B3"/>
    <w:rsid w:val="00636465"/>
    <w:rsid w:val="006C7681"/>
    <w:rsid w:val="006F0510"/>
    <w:rsid w:val="00710523"/>
    <w:rsid w:val="0072434F"/>
    <w:rsid w:val="0073130F"/>
    <w:rsid w:val="00736D43"/>
    <w:rsid w:val="00741235"/>
    <w:rsid w:val="00746DE5"/>
    <w:rsid w:val="0074708F"/>
    <w:rsid w:val="00756362"/>
    <w:rsid w:val="007660AB"/>
    <w:rsid w:val="00767F58"/>
    <w:rsid w:val="00780F2B"/>
    <w:rsid w:val="007A5BF8"/>
    <w:rsid w:val="007C3E8B"/>
    <w:rsid w:val="007C699F"/>
    <w:rsid w:val="007D5F19"/>
    <w:rsid w:val="007E0A3F"/>
    <w:rsid w:val="008236ED"/>
    <w:rsid w:val="00841A08"/>
    <w:rsid w:val="00866470"/>
    <w:rsid w:val="008721A5"/>
    <w:rsid w:val="008732C8"/>
    <w:rsid w:val="00876343"/>
    <w:rsid w:val="008A79E4"/>
    <w:rsid w:val="008C38C6"/>
    <w:rsid w:val="00905DE3"/>
    <w:rsid w:val="009110F5"/>
    <w:rsid w:val="00932FE4"/>
    <w:rsid w:val="0093305C"/>
    <w:rsid w:val="009403E4"/>
    <w:rsid w:val="00950FF5"/>
    <w:rsid w:val="00975CA8"/>
    <w:rsid w:val="00997330"/>
    <w:rsid w:val="009A5C51"/>
    <w:rsid w:val="009A7966"/>
    <w:rsid w:val="009C2285"/>
    <w:rsid w:val="009D0024"/>
    <w:rsid w:val="009D1797"/>
    <w:rsid w:val="009D3157"/>
    <w:rsid w:val="009D3705"/>
    <w:rsid w:val="00A057A3"/>
    <w:rsid w:val="00A121F4"/>
    <w:rsid w:val="00A13347"/>
    <w:rsid w:val="00A21BC4"/>
    <w:rsid w:val="00A25C9B"/>
    <w:rsid w:val="00A276C0"/>
    <w:rsid w:val="00A27D67"/>
    <w:rsid w:val="00A4171C"/>
    <w:rsid w:val="00A758F3"/>
    <w:rsid w:val="00A97CF9"/>
    <w:rsid w:val="00AB37F1"/>
    <w:rsid w:val="00AD7514"/>
    <w:rsid w:val="00AE5F81"/>
    <w:rsid w:val="00AF5DEB"/>
    <w:rsid w:val="00AF619C"/>
    <w:rsid w:val="00B01B6F"/>
    <w:rsid w:val="00B132EE"/>
    <w:rsid w:val="00B1545E"/>
    <w:rsid w:val="00B232BC"/>
    <w:rsid w:val="00B23385"/>
    <w:rsid w:val="00B31564"/>
    <w:rsid w:val="00B5441A"/>
    <w:rsid w:val="00B570CE"/>
    <w:rsid w:val="00B65BF0"/>
    <w:rsid w:val="00B720D4"/>
    <w:rsid w:val="00B81818"/>
    <w:rsid w:val="00B81E24"/>
    <w:rsid w:val="00B973FF"/>
    <w:rsid w:val="00BC2CBD"/>
    <w:rsid w:val="00BD1545"/>
    <w:rsid w:val="00BF4999"/>
    <w:rsid w:val="00C1389A"/>
    <w:rsid w:val="00C15E91"/>
    <w:rsid w:val="00C16AED"/>
    <w:rsid w:val="00C24139"/>
    <w:rsid w:val="00C355AA"/>
    <w:rsid w:val="00C814F8"/>
    <w:rsid w:val="00CA46D3"/>
    <w:rsid w:val="00CB1663"/>
    <w:rsid w:val="00CB32FE"/>
    <w:rsid w:val="00CC4CB5"/>
    <w:rsid w:val="00CD4CFC"/>
    <w:rsid w:val="00CE0778"/>
    <w:rsid w:val="00D00A0A"/>
    <w:rsid w:val="00D13955"/>
    <w:rsid w:val="00D311D0"/>
    <w:rsid w:val="00D3528A"/>
    <w:rsid w:val="00D36375"/>
    <w:rsid w:val="00D55BBD"/>
    <w:rsid w:val="00D616DF"/>
    <w:rsid w:val="00D637D4"/>
    <w:rsid w:val="00D650AF"/>
    <w:rsid w:val="00D708AE"/>
    <w:rsid w:val="00D733AC"/>
    <w:rsid w:val="00D76B84"/>
    <w:rsid w:val="00D82A15"/>
    <w:rsid w:val="00DC1003"/>
    <w:rsid w:val="00DD6ABE"/>
    <w:rsid w:val="00E04AE1"/>
    <w:rsid w:val="00E23A1D"/>
    <w:rsid w:val="00E2660A"/>
    <w:rsid w:val="00E33593"/>
    <w:rsid w:val="00E33831"/>
    <w:rsid w:val="00E47114"/>
    <w:rsid w:val="00E9090B"/>
    <w:rsid w:val="00E9240F"/>
    <w:rsid w:val="00ED7373"/>
    <w:rsid w:val="00ED7940"/>
    <w:rsid w:val="00EF1259"/>
    <w:rsid w:val="00F0546C"/>
    <w:rsid w:val="00F17195"/>
    <w:rsid w:val="00F344CD"/>
    <w:rsid w:val="00F432E8"/>
    <w:rsid w:val="00F6615C"/>
    <w:rsid w:val="00FA7E7A"/>
    <w:rsid w:val="00FB0425"/>
    <w:rsid w:val="00FD64BE"/>
    <w:rsid w:val="00F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3E4"/>
    <w:pPr>
      <w:ind w:left="720"/>
      <w:contextualSpacing/>
    </w:pPr>
  </w:style>
  <w:style w:type="paragraph" w:styleId="a5">
    <w:name w:val="header"/>
    <w:basedOn w:val="a"/>
    <w:link w:val="a6"/>
    <w:uiPriority w:val="99"/>
    <w:rsid w:val="004C35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509"/>
    <w:rPr>
      <w:sz w:val="24"/>
      <w:szCs w:val="24"/>
    </w:rPr>
  </w:style>
  <w:style w:type="paragraph" w:styleId="a7">
    <w:name w:val="footer"/>
    <w:basedOn w:val="a"/>
    <w:link w:val="a8"/>
    <w:rsid w:val="004C35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C3509"/>
    <w:rPr>
      <w:sz w:val="24"/>
      <w:szCs w:val="24"/>
    </w:rPr>
  </w:style>
  <w:style w:type="paragraph" w:styleId="a9">
    <w:name w:val="Balloon Text"/>
    <w:basedOn w:val="a"/>
    <w:link w:val="aa"/>
    <w:rsid w:val="00052C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52C22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2D427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3E4"/>
    <w:pPr>
      <w:ind w:left="720"/>
      <w:contextualSpacing/>
    </w:pPr>
  </w:style>
  <w:style w:type="paragraph" w:styleId="a5">
    <w:name w:val="header"/>
    <w:basedOn w:val="a"/>
    <w:link w:val="a6"/>
    <w:uiPriority w:val="99"/>
    <w:rsid w:val="004C35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509"/>
    <w:rPr>
      <w:sz w:val="24"/>
      <w:szCs w:val="24"/>
    </w:rPr>
  </w:style>
  <w:style w:type="paragraph" w:styleId="a7">
    <w:name w:val="footer"/>
    <w:basedOn w:val="a"/>
    <w:link w:val="a8"/>
    <w:rsid w:val="004C35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C3509"/>
    <w:rPr>
      <w:sz w:val="24"/>
      <w:szCs w:val="24"/>
    </w:rPr>
  </w:style>
  <w:style w:type="paragraph" w:styleId="a9">
    <w:name w:val="Balloon Text"/>
    <w:basedOn w:val="a"/>
    <w:link w:val="aa"/>
    <w:rsid w:val="00052C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52C22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2D427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Ефремова</dc:creator>
  <cp:lastModifiedBy>Admin</cp:lastModifiedBy>
  <cp:revision>2</cp:revision>
  <cp:lastPrinted>2024-12-24T07:26:00Z</cp:lastPrinted>
  <dcterms:created xsi:type="dcterms:W3CDTF">2026-05-06T03:54:00Z</dcterms:created>
  <dcterms:modified xsi:type="dcterms:W3CDTF">2026-05-06T03:54:00Z</dcterms:modified>
</cp:coreProperties>
</file>